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[Project name]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Discovery and planning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Requirements workshop and written plan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Design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Two rounds of revisions included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Build and setup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Fixed price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$3,600.00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Training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Two-hour session, remote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$7,200.00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$7,200.00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Prices are fixed for the work described above until the valid-until date. 50% is invoiced on acceptance and 50% on delivery, payable within 14 days. To accept, sign below and return this quote, or reply by email.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