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address: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Mount 65" TV on drywall, hide cables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Replace bathroom faucet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Customer-supplied faucet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Patch and paint drywall holes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3 small patches, living room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Hang curtain rods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3 windows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$105.00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Materials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Mount hardware, patch, paint, anchors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$46.00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$46.00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$546.00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$546.00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Minimum charge: 1 hour. Materials at cost plus 15%. Thank you for your business. Payment due on completion.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